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C40" w:rsidRDefault="00347C40" w:rsidP="00347C40">
      <w:pPr>
        <w:pStyle w:val="a5"/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 из Положения</w:t>
      </w:r>
      <w:r w:rsidRPr="00347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порядке</w:t>
      </w:r>
      <w:r w:rsidRPr="00347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</w:p>
    <w:p w:rsidR="00347C40" w:rsidRDefault="00347C40" w:rsidP="00347C40">
      <w:pPr>
        <w:pStyle w:val="a5"/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</w:t>
      </w:r>
      <w:r w:rsidRPr="00347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47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 гражданам платных медицинских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347C40" w:rsidRDefault="00347C40" w:rsidP="00347C40">
      <w:pPr>
        <w:pStyle w:val="a5"/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предоставляемых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ФГБОУ 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РостГМУ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России, </w:t>
      </w:r>
    </w:p>
    <w:p w:rsidR="00347C40" w:rsidRPr="00347C40" w:rsidRDefault="00347C40" w:rsidP="00347C40">
      <w:pPr>
        <w:pStyle w:val="a5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утв. Приказом ректора №____от «____»_________________20___г.</w:t>
      </w:r>
    </w:p>
    <w:p w:rsidR="00A85145" w:rsidRDefault="00A85145" w:rsidP="00347C40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47C40" w:rsidRPr="00347C40" w:rsidRDefault="00347C40" w:rsidP="00347C40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47C4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ПРАВИЛА </w:t>
      </w:r>
    </w:p>
    <w:p w:rsidR="00347C40" w:rsidRPr="00347C40" w:rsidRDefault="00347C40" w:rsidP="00347C40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47C40">
        <w:rPr>
          <w:rFonts w:ascii="Times New Roman" w:hAnsi="Times New Roman" w:cs="Times New Roman"/>
          <w:b/>
          <w:sz w:val="32"/>
          <w:szCs w:val="32"/>
          <w:lang w:eastAsia="ru-RU"/>
        </w:rPr>
        <w:t>ПРЕДОСТАВЛЕНИЯ ГРАЖДАНАМ ПЛАТНЫХ МЕДИЦИНСКИХ УСЛУГ</w:t>
      </w:r>
    </w:p>
    <w:p w:rsidR="00347C40" w:rsidRDefault="00347C40" w:rsidP="00347C40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47C40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 xml:space="preserve">в </w:t>
      </w:r>
      <w:r w:rsidRPr="00347C4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ФГБОУ ВО </w:t>
      </w:r>
      <w:proofErr w:type="spellStart"/>
      <w:r w:rsidRPr="00347C40">
        <w:rPr>
          <w:rFonts w:ascii="Times New Roman" w:hAnsi="Times New Roman" w:cs="Times New Roman"/>
          <w:b/>
          <w:sz w:val="32"/>
          <w:szCs w:val="32"/>
          <w:lang w:eastAsia="ru-RU"/>
        </w:rPr>
        <w:t>РостГМУ</w:t>
      </w:r>
      <w:proofErr w:type="spellEnd"/>
      <w:r w:rsidRPr="00347C4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Минздрава России</w:t>
      </w:r>
    </w:p>
    <w:p w:rsidR="00347C40" w:rsidRPr="00347C40" w:rsidRDefault="00347C40" w:rsidP="00347C40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47C40" w:rsidRPr="00347C40" w:rsidRDefault="00347C40" w:rsidP="00347C40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 имеют право на получение платных медицинских услуг, предоставляемых по их желанию,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347C40" w:rsidRPr="00347C40" w:rsidRDefault="00347C40" w:rsidP="00347C40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Платные медицинские услуги оказываются с целью всестороннего удовлетворения потребностей физических и юридических лиц  в сфере здравоохранения, их свободного выбора специалистов независимо от места ж</w:t>
      </w:r>
      <w:r w:rsidRPr="0034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4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тельства и работы, а также привлечения дополнительных финансовых сре</w:t>
      </w:r>
      <w:proofErr w:type="gramStart"/>
      <w:r w:rsidRPr="0034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34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улучшения материально-технического развития и материального поощрения работников ФГБОУ ВО </w:t>
      </w:r>
      <w:proofErr w:type="spellStart"/>
      <w:r w:rsidRPr="0034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РостГМУ</w:t>
      </w:r>
      <w:proofErr w:type="spellEnd"/>
      <w:r w:rsidRPr="0034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Минздрава России.</w:t>
      </w:r>
    </w:p>
    <w:p w:rsidR="00347C40" w:rsidRDefault="00347C40" w:rsidP="00347C40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  <w:lang w:eastAsia="ru-RU"/>
        </w:rPr>
      </w:pPr>
      <w:r w:rsidRPr="0034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Платные медицинские услуги оказываются </w:t>
      </w:r>
      <w:proofErr w:type="spellStart"/>
      <w:r w:rsidRPr="0034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РостГМУ</w:t>
      </w:r>
      <w:proofErr w:type="spellEnd"/>
      <w:r w:rsidRPr="0034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</w:t>
      </w:r>
      <w:r w:rsidRPr="0034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34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к гарантированному объему медицинской помощи по базовой </w:t>
      </w:r>
      <w:hyperlink r:id="rId7" w:history="1">
        <w:r w:rsidRPr="00347C40">
          <w:rPr>
            <w:rFonts w:ascii="Times New Roman" w:eastAsia="Times New Roman" w:hAnsi="Times New Roman" w:cs="Times New Roman"/>
            <w:spacing w:val="2"/>
            <w:sz w:val="28"/>
            <w:szCs w:val="28"/>
            <w:bdr w:val="none" w:sz="0" w:space="0" w:color="auto" w:frame="1"/>
            <w:lang w:eastAsia="ru-RU"/>
          </w:rPr>
          <w:t>программе государственных гарантий бесплатного оказания гражданам медицинской помощи</w:t>
        </w:r>
      </w:hyperlink>
      <w:r w:rsidRPr="00347C40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8" w:history="1">
        <w:r w:rsidRPr="00347C40">
          <w:rPr>
            <w:rFonts w:ascii="Times New Roman" w:eastAsia="Times New Roman" w:hAnsi="Times New Roman" w:cs="Times New Roman"/>
            <w:spacing w:val="2"/>
            <w:sz w:val="28"/>
            <w:szCs w:val="28"/>
            <w:bdr w:val="none" w:sz="0" w:space="0" w:color="auto" w:frame="1"/>
            <w:lang w:eastAsia="ru-RU"/>
          </w:rPr>
          <w:t>территориальной программе государственных гарантий беспла</w:t>
        </w:r>
        <w:r w:rsidRPr="00347C40">
          <w:rPr>
            <w:rFonts w:ascii="Times New Roman" w:eastAsia="Times New Roman" w:hAnsi="Times New Roman" w:cs="Times New Roman"/>
            <w:spacing w:val="2"/>
            <w:sz w:val="28"/>
            <w:szCs w:val="28"/>
            <w:bdr w:val="none" w:sz="0" w:space="0" w:color="auto" w:frame="1"/>
            <w:lang w:eastAsia="ru-RU"/>
          </w:rPr>
          <w:t>т</w:t>
        </w:r>
        <w:r w:rsidRPr="00347C40">
          <w:rPr>
            <w:rFonts w:ascii="Times New Roman" w:eastAsia="Times New Roman" w:hAnsi="Times New Roman" w:cs="Times New Roman"/>
            <w:spacing w:val="2"/>
            <w:sz w:val="28"/>
            <w:szCs w:val="28"/>
            <w:bdr w:val="none" w:sz="0" w:space="0" w:color="auto" w:frame="1"/>
            <w:lang w:eastAsia="ru-RU"/>
          </w:rPr>
          <w:t>ного оказания гражданам медицинской помощи в Ростовской области</w:t>
        </w:r>
      </w:hyperlink>
      <w:r w:rsidRPr="00347C40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  <w:lang w:eastAsia="ru-RU"/>
        </w:rPr>
        <w:t xml:space="preserve"> (далее – Программа).</w:t>
      </w:r>
    </w:p>
    <w:p w:rsidR="00EF2ADA" w:rsidRPr="00EF2ADA" w:rsidRDefault="00EF2ADA" w:rsidP="00EF2ADA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  <w:lang w:eastAsia="ru-RU"/>
        </w:rPr>
      </w:pPr>
      <w:r w:rsidRPr="00EF2ADA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  <w:lang w:eastAsia="ru-RU"/>
        </w:rPr>
        <w:t>Платные медицинские услуги предоставляются при наличии информированного добровольного согласия потребителя (законного предст</w:t>
      </w:r>
      <w:r w:rsidRPr="00EF2ADA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  <w:lang w:eastAsia="ru-RU"/>
        </w:rPr>
        <w:t>а</w:t>
      </w:r>
      <w:r w:rsidRPr="00EF2ADA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  <w:lang w:eastAsia="ru-RU"/>
        </w:rPr>
        <w:t>вителя потребителя), данного в порядке, установленном законодательством Ро</w:t>
      </w:r>
      <w:r w:rsidRPr="00EF2ADA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  <w:lang w:eastAsia="ru-RU"/>
        </w:rPr>
        <w:t>с</w:t>
      </w:r>
      <w:r w:rsidRPr="00EF2ADA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  <w:lang w:eastAsia="ru-RU"/>
        </w:rPr>
        <w:t>сийской Федерации об охране здоровья граждан.</w:t>
      </w:r>
    </w:p>
    <w:p w:rsidR="00347C40" w:rsidRPr="00347C40" w:rsidRDefault="00347C40" w:rsidP="00347C40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  <w:lang w:eastAsia="ru-RU"/>
        </w:rPr>
      </w:pPr>
      <w:r w:rsidRPr="0034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ВО </w:t>
      </w:r>
      <w:proofErr w:type="spellStart"/>
      <w:r w:rsidRPr="00347C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РостГМУ</w:t>
      </w:r>
      <w:proofErr w:type="spellEnd"/>
      <w:r w:rsidRPr="0034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Минздрава России  имеет право предоста</w:t>
      </w:r>
      <w:r w:rsidRPr="00347C4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4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лять платные медицинские услуги: </w:t>
      </w:r>
    </w:p>
    <w:p w:rsidR="00347C40" w:rsidRPr="008974B1" w:rsidRDefault="00347C40" w:rsidP="00A85145">
      <w:pPr>
        <w:pStyle w:val="a3"/>
        <w:numPr>
          <w:ilvl w:val="0"/>
          <w:numId w:val="1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желанию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 (З</w:t>
      </w:r>
      <w:r w:rsidRPr="008974B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аказчика);</w:t>
      </w:r>
    </w:p>
    <w:p w:rsidR="00347C40" w:rsidRPr="008974B1" w:rsidRDefault="00347C40" w:rsidP="00A85145">
      <w:pPr>
        <w:pStyle w:val="a3"/>
        <w:numPr>
          <w:ilvl w:val="0"/>
          <w:numId w:val="1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гражданам иностранных государств, лицам без гражданства, за исключением лиц, застрахованных по обязательному медицинскому страхованию, и гра</w:t>
      </w:r>
      <w:r w:rsidRPr="00897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897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данам Российской Федерации, не проживающим постоянно на ее территории и не являющимися застрахованными по </w:t>
      </w:r>
      <w:r w:rsidRPr="00897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обязательному медицинскому стр</w:t>
      </w:r>
      <w:r w:rsidRPr="00897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97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хованию, если иное не предусмотрено международными договорами Росси</w:t>
      </w:r>
      <w:r w:rsidRPr="00897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97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Федерации;</w:t>
      </w:r>
    </w:p>
    <w:p w:rsidR="00347C40" w:rsidRDefault="00347C40" w:rsidP="00A85145">
      <w:pPr>
        <w:pStyle w:val="a3"/>
        <w:numPr>
          <w:ilvl w:val="0"/>
          <w:numId w:val="1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самостоятельном обращении за получением медицинских услуг, за и</w:t>
      </w:r>
      <w:r w:rsidRPr="00897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97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ключением случаев и порядка, предусмотренных статьей 21 Федерального закона «Об основах охраны здоровья граждан в Российской Федерации», и случаев оказания скорой, в том числе скорой специализированной, медици</w:t>
      </w:r>
      <w:r w:rsidRPr="00897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97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помощи и медицинской помощи, оказываемой в неотложной или эк</w:t>
      </w:r>
      <w:r w:rsidRPr="00897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97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тренной форме.</w:t>
      </w:r>
    </w:p>
    <w:p w:rsidR="00347C40" w:rsidRDefault="00347C40" w:rsidP="00A85145">
      <w:pPr>
        <w:pStyle w:val="a3"/>
        <w:numPr>
          <w:ilvl w:val="0"/>
          <w:numId w:val="7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Потребитель, желающий получить платные медицинские услуги, может познакомиться с информацией, которую учреждение предоставляет в доступной форме с целью обеспечения возможности осуществить свободный выбор между получением соответствующих видов и объемов медицинской помощи в рамках программы государственных гарантий бесплатного оказ</w:t>
      </w:r>
      <w:r w:rsidRPr="0034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4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гражданам медицинской помощи и получением медицинских услуг на возмездной основе.</w:t>
      </w:r>
    </w:p>
    <w:p w:rsidR="00347C40" w:rsidRPr="00347C40" w:rsidRDefault="00347C40" w:rsidP="00A85145">
      <w:pPr>
        <w:pStyle w:val="a3"/>
        <w:numPr>
          <w:ilvl w:val="0"/>
          <w:numId w:val="7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для потребителей услуг в </w:t>
      </w:r>
      <w:proofErr w:type="spellStart"/>
      <w:r w:rsidRPr="0034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РостГМУ</w:t>
      </w:r>
      <w:proofErr w:type="spellEnd"/>
      <w:r w:rsidRPr="0034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располагается:</w:t>
      </w:r>
    </w:p>
    <w:p w:rsidR="00347C40" w:rsidRDefault="00347C40" w:rsidP="00347C40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 стендах</w:t>
      </w:r>
      <w:r w:rsidRPr="00DB4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консультативно-поликлиническом отделении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Департамента по амбулаторно-поликлинической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параклинич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 клиники;</w:t>
      </w:r>
    </w:p>
    <w:p w:rsidR="00A85145" w:rsidRDefault="00347C40" w:rsidP="00A85145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информационно-телекоммуникационной сети «Интернет» по адресу  </w:t>
      </w:r>
      <w:hyperlink r:id="rId9" w:history="1">
        <w:r w:rsidRPr="002951F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2951F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.rostgmu.ru</w:t>
        </w:r>
      </w:hyperlink>
      <w:r w:rsidRPr="00DB4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7C40" w:rsidRPr="00A85145" w:rsidRDefault="00347C40" w:rsidP="00A85145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для потребителей услуг содержит следующие сведения:</w:t>
      </w:r>
    </w:p>
    <w:p w:rsidR="00347C40" w:rsidRPr="002B3EEF" w:rsidRDefault="00347C40" w:rsidP="00347C4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наименование учреждения;</w:t>
      </w:r>
    </w:p>
    <w:p w:rsidR="00347C40" w:rsidRPr="002B3EEF" w:rsidRDefault="00347C40" w:rsidP="00347C4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юридический адрес и  адрес места осуществления медицинской де</w:t>
      </w:r>
      <w:r w:rsidRPr="002B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B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тельности, данные документа, подтверждающего факт внесения сведений об индивидуальном предпринимателе в Единый государственный реестр инд</w:t>
      </w:r>
      <w:r w:rsidRPr="002B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B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видуальных предпринимателей, с указанием органа, осуществившего гос</w:t>
      </w:r>
      <w:r w:rsidRPr="002B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B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дарственную регистрацию;</w:t>
      </w:r>
    </w:p>
    <w:p w:rsidR="00347C40" w:rsidRPr="002B3EEF" w:rsidRDefault="00347C40" w:rsidP="00347C4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сведения о лицензии на осуществление медицинской деятельности (номер и дата регистрации, перечень работ (услуг), составляющих медици</w:t>
      </w:r>
      <w:r w:rsidRPr="002B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B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скую деятельность медицинской организации в соответствии с лицензией, наименование, адрес места нахождения и телефон выдавшего ее лицензир</w:t>
      </w:r>
      <w:r w:rsidRPr="002B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B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ющего органа);</w:t>
      </w:r>
    </w:p>
    <w:p w:rsidR="00347C40" w:rsidRPr="002B3EEF" w:rsidRDefault="00347C40" w:rsidP="00347C4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перечень платных медицинских услуг с указанием цен в рублях, св</w:t>
      </w:r>
      <w:r w:rsidRPr="002B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B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 об условиях, порядке, форме предоставления медицинских услуг и п</w:t>
      </w:r>
      <w:r w:rsidRPr="002B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B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рядке их оплаты;</w:t>
      </w:r>
    </w:p>
    <w:p w:rsidR="00347C40" w:rsidRPr="002B3EEF" w:rsidRDefault="00347C40" w:rsidP="00347C4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порядок и условия предоставления медицинской помощи в соотве</w:t>
      </w:r>
      <w:r w:rsidRPr="002B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B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ствии с территориальной программой государственных гарантий оказания бесплатной  медицинской помощи;</w:t>
      </w:r>
    </w:p>
    <w:p w:rsidR="00347C40" w:rsidRPr="002B3EEF" w:rsidRDefault="00347C40" w:rsidP="00347C4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е) сведения о медицинских работниках, участвующих в предоставлени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платных медицинских услуг, об </w:t>
      </w:r>
      <w:r w:rsidRPr="002B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 их профессионального образования и квалификации;</w:t>
      </w:r>
    </w:p>
    <w:p w:rsidR="00347C40" w:rsidRPr="002B3EEF" w:rsidRDefault="00347C40" w:rsidP="00347C4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режим работы медицинской организации, график работы медици</w:t>
      </w:r>
      <w:r w:rsidRPr="002B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B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работников, участвующих в предоставлении платных медицинских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сведения о </w:t>
      </w:r>
      <w:r w:rsidRPr="002B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профессиональном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разовании и квалификации;</w:t>
      </w:r>
    </w:p>
    <w:p w:rsidR="00A85145" w:rsidRDefault="00347C40" w:rsidP="00A8514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адреса и телефоны органа исполнительной власти субъекта Росси</w:t>
      </w:r>
      <w:r w:rsidRPr="002B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B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Федерации в сфере охраны здоровья граждан, территориального органа Федеральной службы по надзору в сфере здравоохранения и территориальн</w:t>
      </w:r>
      <w:r w:rsidRPr="002B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B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органа Федеральной службы по надзору в сфере защиты прав потребит</w:t>
      </w:r>
      <w:r w:rsidRPr="002B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B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 и благополучия человека.</w:t>
      </w:r>
    </w:p>
    <w:p w:rsidR="008270EE" w:rsidRPr="008270EE" w:rsidRDefault="00347C40" w:rsidP="008270EE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Платные медицинские услуги оказываются </w:t>
      </w:r>
      <w:proofErr w:type="spellStart"/>
      <w:r w:rsidRPr="00A8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РостГМУ</w:t>
      </w:r>
      <w:proofErr w:type="spellEnd"/>
      <w:r w:rsidRPr="00A8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перечня работ (услуг), составляющих медицинскую деятельность и указа</w:t>
      </w:r>
      <w:r w:rsidRPr="00A8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8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 лицензии на осуществление медицинской деятельности, выданной в установленном порядке, после заключения договора с Потребителем (Зака</w:t>
      </w:r>
      <w:r w:rsidRPr="00A8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8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чиком) на оказание платных медицинских услуг.</w:t>
      </w:r>
      <w:r w:rsidR="0082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70EE" w:rsidRPr="0082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заключается Потребителем (заказчиком) и Исполнителем в письменной форме и содержит:</w:t>
      </w:r>
    </w:p>
    <w:p w:rsidR="008270EE" w:rsidRPr="00BE6A09" w:rsidRDefault="008270EE" w:rsidP="008270E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сведения об исполнителе:</w:t>
      </w:r>
    </w:p>
    <w:p w:rsidR="008270EE" w:rsidRPr="0070133C" w:rsidRDefault="008270EE" w:rsidP="008270EE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и фирменное наименование (если имеется) медицинской организации - юридического лица, адрес места нахождения,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8270EE" w:rsidRPr="0070133C" w:rsidRDefault="008270EE" w:rsidP="008270EE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лицензии на осуществление медицинской деятельности, дата ее регистрации с указанием перечня работ (услуг), составляющих мед</w:t>
      </w:r>
      <w:r w:rsidRPr="0070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0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цинскую деятельность медицинской организации в соответствии с л</w:t>
      </w:r>
      <w:r w:rsidRPr="0070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0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цензией, наименование, адрес места нахождения и телефон выдавшего ее лицензирующего органа;</w:t>
      </w:r>
    </w:p>
    <w:p w:rsidR="008270EE" w:rsidRPr="00BE6A09" w:rsidRDefault="008270EE" w:rsidP="008270E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фамилию, имя и отчество (если имеется), адрес места жительства и тел</w:t>
      </w:r>
      <w:r w:rsidRPr="00BE6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E6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 потребителя (законн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представителя потребителя);</w:t>
      </w:r>
    </w:p>
    <w:p w:rsidR="008270EE" w:rsidRPr="00BE6A09" w:rsidRDefault="008270EE" w:rsidP="008270E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перечень платных медицинских услуг, предоставляемых в соответ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ствии с договором;</w:t>
      </w:r>
    </w:p>
    <w:p w:rsidR="008270EE" w:rsidRPr="00BE6A09" w:rsidRDefault="008270EE" w:rsidP="008270E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стоимость платных медицинских 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луг, сроки и порядок их оплаты;</w:t>
      </w:r>
    </w:p>
    <w:p w:rsidR="008270EE" w:rsidRPr="00BE6A09" w:rsidRDefault="008270EE" w:rsidP="008270E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условия и сроки предоставл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платных медицинских услуг;</w:t>
      </w:r>
    </w:p>
    <w:p w:rsidR="008270EE" w:rsidRPr="00BE6A09" w:rsidRDefault="008270EE" w:rsidP="008270E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E6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должность, фамилию, имя, отчество (если имеется) лица, заключающего договор от имени исполнителя, и его подпись, фамилию, имя, отчество (если имеется) потребителя (заказчика) и его подпись.</w:t>
      </w:r>
      <w:proofErr w:type="gramEnd"/>
      <w:r w:rsidRPr="00BE6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если заказчик </w:t>
      </w:r>
      <w:r w:rsidRPr="00BE6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является юридическим лицом, указывается должность лица, заключающего д</w:t>
      </w:r>
      <w:r w:rsidRPr="00BE6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 от имени заказчика;</w:t>
      </w:r>
    </w:p>
    <w:p w:rsidR="008270EE" w:rsidRPr="00BE6A09" w:rsidRDefault="008270EE" w:rsidP="008270E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ответственность сторон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невыполнение условий договора;</w:t>
      </w:r>
    </w:p>
    <w:p w:rsidR="008270EE" w:rsidRPr="00BE6A09" w:rsidRDefault="008270EE" w:rsidP="008270E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порядок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менения и расторжения договора;</w:t>
      </w:r>
    </w:p>
    <w:p w:rsidR="008270EE" w:rsidRDefault="008270EE" w:rsidP="008270E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иные условия, определяемые по соглашению сторон.</w:t>
      </w:r>
    </w:p>
    <w:p w:rsidR="008270EE" w:rsidRPr="008270EE" w:rsidRDefault="008270EE" w:rsidP="008270EE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82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82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РостГМУ</w:t>
      </w:r>
      <w:proofErr w:type="spellEnd"/>
      <w:r w:rsidRPr="0082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 об оказании платных медицинских услуг з</w:t>
      </w:r>
      <w:r w:rsidRPr="0082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2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ключаются по</w:t>
      </w:r>
      <w:r w:rsidRPr="00827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утвержденной форме:</w:t>
      </w:r>
    </w:p>
    <w:p w:rsidR="008270EE" w:rsidRDefault="008270EE" w:rsidP="008270EE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Потребителем</w:t>
      </w:r>
      <w:r w:rsidRPr="0018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(физическим лицом)</w:t>
      </w:r>
      <w:r w:rsidRPr="00181F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70EE" w:rsidRDefault="008270EE" w:rsidP="008270EE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181F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(физическим лицом) </w:t>
      </w:r>
      <w:r w:rsidRPr="00181F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пользу Потре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бителя</w:t>
      </w:r>
      <w:r w:rsidRPr="00181F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70EE" w:rsidRDefault="008270EE" w:rsidP="008270EE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Заказчиком </w:t>
      </w:r>
      <w:r w:rsidRPr="00181FAC">
        <w:rPr>
          <w:rFonts w:ascii="Times New Roman" w:eastAsia="Times New Roman" w:hAnsi="Times New Roman" w:cs="Times New Roman"/>
          <w:sz w:val="28"/>
          <w:szCs w:val="28"/>
          <w:lang w:eastAsia="ru-RU"/>
        </w:rPr>
        <w:t>(юридическим лицом) в пользу Потре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бителя</w:t>
      </w:r>
      <w:r w:rsidRPr="0018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270EE" w:rsidRPr="008270EE" w:rsidRDefault="008270EE" w:rsidP="008270E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 w:rsidRPr="0082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Платные медицинские услуги оказываются в соответствии с реж</w:t>
      </w:r>
      <w:r w:rsidRPr="0082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2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мом работы учреждения </w:t>
      </w:r>
      <w:r w:rsidRPr="008270EE">
        <w:rPr>
          <w:rFonts w:ascii="Times New Roman" w:hAnsi="Times New Roman" w:cs="Times New Roman"/>
          <w:sz w:val="28"/>
          <w:szCs w:val="28"/>
        </w:rPr>
        <w:t>персоналом,  не задействованным в данный период времени в оказании бесплатной медицинской помощи, вне рабочего времени, за счёт удлинения продолжительности рабочего дня, а также в основное рабочее время за счёт интенсификации труда,  при безусловном  и первост</w:t>
      </w:r>
      <w:r w:rsidRPr="008270EE">
        <w:rPr>
          <w:rFonts w:ascii="Times New Roman" w:hAnsi="Times New Roman" w:cs="Times New Roman"/>
          <w:sz w:val="28"/>
          <w:szCs w:val="28"/>
        </w:rPr>
        <w:t>е</w:t>
      </w:r>
      <w:r w:rsidRPr="008270EE">
        <w:rPr>
          <w:rFonts w:ascii="Times New Roman" w:hAnsi="Times New Roman" w:cs="Times New Roman"/>
          <w:sz w:val="28"/>
          <w:szCs w:val="28"/>
        </w:rPr>
        <w:t>пенном выполнении в полном объеме и надлежащего качества медицинской помощи в рамках реализации Территориальной программы госгарантий.</w:t>
      </w:r>
      <w:proofErr w:type="gramEnd"/>
    </w:p>
    <w:p w:rsidR="00347C40" w:rsidRDefault="008270EE" w:rsidP="00A85145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="00347C40" w:rsidRPr="00A8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РостГМУ</w:t>
      </w:r>
      <w:proofErr w:type="spellEnd"/>
      <w:r w:rsidR="00347C40" w:rsidRPr="00A8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предоставляет платные медицинские услуги, качество, объем и сроки  которых соответствуют условиям договора, а при отсутствии в договоре условий об их качестве - требованиям, предъявляемым к услугам соответствующего вида. В случае если федеральным законом, иными норм</w:t>
      </w:r>
      <w:r w:rsidR="00347C40" w:rsidRPr="00A8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47C40" w:rsidRPr="00A8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тивными правовыми актами Российской Федерации предусмотрены обяз</w:t>
      </w:r>
      <w:r w:rsidR="00347C40" w:rsidRPr="00A8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47C40" w:rsidRPr="00A8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тельные требования к качеству медицинских услуг, качество предоставля</w:t>
      </w:r>
      <w:r w:rsidR="00347C40" w:rsidRPr="00A8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47C40" w:rsidRPr="00A8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мых платных медицинских услуг должно соответствовать этим требованиям.</w:t>
      </w:r>
    </w:p>
    <w:p w:rsidR="00C80C03" w:rsidRPr="00C80C03" w:rsidRDefault="00C80C03" w:rsidP="00C80C03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Pr="00C80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 обязан при оказании платных медицинских услуг с</w:t>
      </w:r>
      <w:r w:rsidRPr="00C80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80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блюдать установленные законодательством Российской Федерации требов</w:t>
      </w:r>
      <w:r w:rsidRPr="00C80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80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к оформлению и ведению медицинской документации и учетных и о</w:t>
      </w:r>
      <w:r w:rsidRPr="00C80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80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четных статистических форм, порядку и срокам их представления.</w:t>
      </w:r>
    </w:p>
    <w:p w:rsidR="00347C40" w:rsidRPr="00A85145" w:rsidRDefault="008270EE" w:rsidP="00A85145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47C40" w:rsidRPr="00A8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составляется в трех экземплярах, один из которых нах</w:t>
      </w:r>
      <w:r w:rsidR="00347C40" w:rsidRPr="00A8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47C40" w:rsidRPr="00A8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дится у исполнителя, второй - у заказчика, третий - у Потребителя, и соде</w:t>
      </w:r>
      <w:r w:rsidR="00347C40" w:rsidRPr="00A8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47C40" w:rsidRPr="00A8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 условия, предусмотренные действующим законодательством РФ, рег</w:t>
      </w:r>
      <w:r w:rsidR="00347C40" w:rsidRPr="00A8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47C40" w:rsidRPr="00A8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лирующим оказание платных медицинских услуг. В случае если договор заключается Потребителем и Исполнителем, он составляется в двух экземпл</w:t>
      </w:r>
      <w:r w:rsidR="00347C40" w:rsidRPr="00A8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47C40" w:rsidRPr="00A8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рах.</w:t>
      </w:r>
    </w:p>
    <w:p w:rsidR="00A85145" w:rsidRDefault="008270EE" w:rsidP="00A85145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47C40" w:rsidRPr="00A8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и стоимость медицинских услуг содержатся в Прейск</w:t>
      </w:r>
      <w:r w:rsidR="00347C40" w:rsidRPr="00A8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47C40" w:rsidRPr="00A8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ранте цен на платные медицинские и прочие услуги клиники, утвержденном </w:t>
      </w:r>
      <w:r w:rsidR="00347C40" w:rsidRPr="00A8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приказом ректора.</w:t>
      </w:r>
    </w:p>
    <w:p w:rsidR="00347C40" w:rsidRPr="00A85145" w:rsidRDefault="008270EE" w:rsidP="00A85145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47C40" w:rsidRPr="00A8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Источниками финансовых сре</w:t>
      </w:r>
      <w:proofErr w:type="gramStart"/>
      <w:r w:rsidR="00347C40" w:rsidRPr="00A8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="00347C40" w:rsidRPr="00A8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предоставлении платных</w:t>
      </w:r>
    </w:p>
    <w:p w:rsidR="00347C40" w:rsidRPr="00A85145" w:rsidRDefault="00347C40" w:rsidP="00A85145">
      <w:pPr>
        <w:pStyle w:val="a3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медицинских услуг являются:</w:t>
      </w:r>
    </w:p>
    <w:p w:rsidR="00347C40" w:rsidRPr="00846240" w:rsidRDefault="00347C40" w:rsidP="00A85145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личные сре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дства граждан;</w:t>
      </w:r>
    </w:p>
    <w:p w:rsidR="00347C40" w:rsidRDefault="00347C40" w:rsidP="00A85145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юридических лиц, индивидуальных предпринимателей;</w:t>
      </w:r>
    </w:p>
    <w:p w:rsidR="00347C40" w:rsidRPr="00846240" w:rsidRDefault="00347C40" w:rsidP="00A85145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страховых компаний (при добровольном медицинском стр</w:t>
      </w:r>
      <w:r w:rsidRPr="0084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4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ховании);</w:t>
      </w:r>
    </w:p>
    <w:p w:rsidR="00347C40" w:rsidRDefault="00347C40" w:rsidP="00A85145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разрешенные законодательством источники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7C40" w:rsidRPr="00A85145" w:rsidRDefault="008270EE" w:rsidP="00A85145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47C40" w:rsidRPr="00A8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платных медицинских услуг производится после полной оплаты их стоимости, кроме случаев, предусмотренных соглашением сторон.</w:t>
      </w:r>
    </w:p>
    <w:p w:rsidR="00A85145" w:rsidRDefault="008270EE" w:rsidP="00A85145">
      <w:pPr>
        <w:pStyle w:val="a3"/>
        <w:numPr>
          <w:ilvl w:val="0"/>
          <w:numId w:val="7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47C40" w:rsidRPr="00A8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Потребитель (Заказчик) обязан оплатить предоставленную испо</w:t>
      </w:r>
      <w:r w:rsidR="00347C40" w:rsidRPr="00A8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347C40" w:rsidRPr="00A8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нителем медицинскую услугу согласно порядкам,  которые определены дог</w:t>
      </w:r>
      <w:r w:rsidR="00347C40" w:rsidRPr="00A8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47C40" w:rsidRPr="00A8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вором. Оплата за оказываемые услуги осуществляется в наличной или безн</w:t>
      </w:r>
      <w:r w:rsidR="00347C40" w:rsidRPr="00A8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47C40" w:rsidRPr="00A8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личной форме. При оплате услуг в наличной форме осуществляется внесение денежных сре</w:t>
      </w:r>
      <w:proofErr w:type="gramStart"/>
      <w:r w:rsidR="00347C40" w:rsidRPr="00A8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к</w:t>
      </w:r>
      <w:proofErr w:type="gramEnd"/>
      <w:r w:rsidR="00347C40" w:rsidRPr="00A8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ассу, а при безналичной форме оплаты - осуществляе</w:t>
      </w:r>
      <w:r w:rsidR="00347C40" w:rsidRPr="00A8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347C40" w:rsidRPr="00A8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перечисление денежных средств на расчетный счет ФГБОУ  ВО </w:t>
      </w:r>
      <w:proofErr w:type="spellStart"/>
      <w:r w:rsidR="00347C40" w:rsidRPr="00A8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РостГМУ</w:t>
      </w:r>
      <w:proofErr w:type="spellEnd"/>
      <w:r w:rsidR="00347C40" w:rsidRPr="00A8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Минздрава России. </w:t>
      </w:r>
    </w:p>
    <w:p w:rsidR="00C80C03" w:rsidRPr="00C80C03" w:rsidRDefault="00C80C03" w:rsidP="00C80C03">
      <w:pPr>
        <w:pStyle w:val="a3"/>
        <w:numPr>
          <w:ilvl w:val="0"/>
          <w:numId w:val="7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8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договора добровольного медицинского страхования и оплата медицинских услуг, предоставляемых в соответствии с указанным договором, осуществляются в соответствии с Гражданским кодексом Росси</w:t>
      </w:r>
      <w:r w:rsidRPr="00A8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8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Федерации и Законом Российской Федерации «Об организации страх</w:t>
      </w:r>
      <w:r w:rsidRPr="00A8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8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вого дела в Российской Федерации».</w:t>
      </w:r>
    </w:p>
    <w:p w:rsidR="00C80C03" w:rsidRDefault="008270EE" w:rsidP="00EF2ADA">
      <w:pPr>
        <w:pStyle w:val="a3"/>
        <w:numPr>
          <w:ilvl w:val="0"/>
          <w:numId w:val="7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47C40" w:rsidRPr="00A8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отказа пациента после заключения договора от получ</w:t>
      </w:r>
      <w:r w:rsidR="00347C40" w:rsidRPr="00A8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47C40" w:rsidRPr="00A8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медицинских услуг договор расторгается. Исполнитель информирует Потребителя (Заказчика) о расторжении договора по инициативе пациента, при этом Потребитель  (Заказчик) оплачивает исполнителю фактически п</w:t>
      </w:r>
      <w:r w:rsidR="00347C40" w:rsidRPr="00A8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47C40" w:rsidRPr="00A8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несенные исполнителем расходы, связанные с исполнением обязательств по договору.</w:t>
      </w:r>
    </w:p>
    <w:p w:rsidR="00EF2ADA" w:rsidRPr="00EF2ADA" w:rsidRDefault="00C80C03" w:rsidP="00EF2ADA">
      <w:pPr>
        <w:pStyle w:val="a3"/>
        <w:numPr>
          <w:ilvl w:val="0"/>
          <w:numId w:val="7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F2ADA" w:rsidRPr="00EF2ADA">
        <w:rPr>
          <w:rFonts w:ascii="Times New Roman" w:hAnsi="Times New Roman" w:cs="Times New Roman"/>
          <w:sz w:val="28"/>
          <w:szCs w:val="28"/>
        </w:rPr>
        <w:t>Исполнитель предоставляет потребителю (</w:t>
      </w:r>
      <w:hyperlink r:id="rId10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="00EF2ADA" w:rsidRPr="00EF2ADA">
          <w:rPr>
            <w:rFonts w:ascii="Times New Roman" w:hAnsi="Times New Roman" w:cs="Times New Roman"/>
            <w:sz w:val="28"/>
            <w:szCs w:val="28"/>
          </w:rPr>
          <w:t>законному представ</w:t>
        </w:r>
        <w:r w:rsidR="00EF2ADA" w:rsidRPr="00EF2ADA">
          <w:rPr>
            <w:rFonts w:ascii="Times New Roman" w:hAnsi="Times New Roman" w:cs="Times New Roman"/>
            <w:sz w:val="28"/>
            <w:szCs w:val="28"/>
          </w:rPr>
          <w:t>и</w:t>
        </w:r>
        <w:r w:rsidR="00EF2ADA" w:rsidRPr="00EF2ADA">
          <w:rPr>
            <w:rFonts w:ascii="Times New Roman" w:hAnsi="Times New Roman" w:cs="Times New Roman"/>
            <w:sz w:val="28"/>
            <w:szCs w:val="28"/>
          </w:rPr>
          <w:t>телю</w:t>
        </w:r>
      </w:hyperlink>
      <w:r w:rsidR="00EF2ADA" w:rsidRPr="00EF2ADA">
        <w:rPr>
          <w:rFonts w:ascii="Times New Roman" w:hAnsi="Times New Roman" w:cs="Times New Roman"/>
          <w:sz w:val="28"/>
          <w:szCs w:val="28"/>
        </w:rPr>
        <w:t xml:space="preserve"> потребителя) по его требованию и в доступной для него форме инфо</w:t>
      </w:r>
      <w:r w:rsidR="00EF2ADA" w:rsidRPr="00EF2ADA">
        <w:rPr>
          <w:rFonts w:ascii="Times New Roman" w:hAnsi="Times New Roman" w:cs="Times New Roman"/>
          <w:sz w:val="28"/>
          <w:szCs w:val="28"/>
        </w:rPr>
        <w:t>р</w:t>
      </w:r>
      <w:r w:rsidR="00EF2ADA" w:rsidRPr="00EF2ADA">
        <w:rPr>
          <w:rFonts w:ascii="Times New Roman" w:hAnsi="Times New Roman" w:cs="Times New Roman"/>
          <w:sz w:val="28"/>
          <w:szCs w:val="28"/>
        </w:rPr>
        <w:t>мацию:</w:t>
      </w:r>
    </w:p>
    <w:p w:rsidR="00EF2ADA" w:rsidRPr="006A4943" w:rsidRDefault="00EF2ADA" w:rsidP="00C80C03">
      <w:pPr>
        <w:pStyle w:val="ConsPlusNormal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943">
        <w:rPr>
          <w:rFonts w:ascii="Times New Roman" w:hAnsi="Times New Roman" w:cs="Times New Roman"/>
          <w:sz w:val="28"/>
          <w:szCs w:val="28"/>
        </w:rPr>
        <w:t>о состоянии его здоровья, включая сведения о результатах обследов</w:t>
      </w:r>
      <w:r w:rsidRPr="006A4943">
        <w:rPr>
          <w:rFonts w:ascii="Times New Roman" w:hAnsi="Times New Roman" w:cs="Times New Roman"/>
          <w:sz w:val="28"/>
          <w:szCs w:val="28"/>
        </w:rPr>
        <w:t>а</w:t>
      </w:r>
      <w:r w:rsidRPr="006A4943">
        <w:rPr>
          <w:rFonts w:ascii="Times New Roman" w:hAnsi="Times New Roman" w:cs="Times New Roman"/>
          <w:sz w:val="28"/>
          <w:szCs w:val="28"/>
        </w:rPr>
        <w:t>ния, диагнозе, методах лечения, связанном с ними риске, возможных вариантах и последствиях медицинского вмешательства, ож</w:t>
      </w:r>
      <w:r w:rsidRPr="006A4943">
        <w:rPr>
          <w:rFonts w:ascii="Times New Roman" w:hAnsi="Times New Roman" w:cs="Times New Roman"/>
          <w:sz w:val="28"/>
          <w:szCs w:val="28"/>
        </w:rPr>
        <w:t>и</w:t>
      </w:r>
      <w:r w:rsidRPr="006A4943">
        <w:rPr>
          <w:rFonts w:ascii="Times New Roman" w:hAnsi="Times New Roman" w:cs="Times New Roman"/>
          <w:sz w:val="28"/>
          <w:szCs w:val="28"/>
        </w:rPr>
        <w:t>даемых результатах леч</w:t>
      </w:r>
      <w:r w:rsidRPr="006A4943">
        <w:rPr>
          <w:rFonts w:ascii="Times New Roman" w:hAnsi="Times New Roman" w:cs="Times New Roman"/>
          <w:sz w:val="28"/>
          <w:szCs w:val="28"/>
        </w:rPr>
        <w:t>е</w:t>
      </w:r>
      <w:r w:rsidRPr="006A4943">
        <w:rPr>
          <w:rFonts w:ascii="Times New Roman" w:hAnsi="Times New Roman" w:cs="Times New Roman"/>
          <w:sz w:val="28"/>
          <w:szCs w:val="28"/>
        </w:rPr>
        <w:t>ния;</w:t>
      </w:r>
    </w:p>
    <w:p w:rsidR="00EF2ADA" w:rsidRPr="00C80C03" w:rsidRDefault="00EF2ADA" w:rsidP="00C80C03">
      <w:pPr>
        <w:pStyle w:val="ConsPlusNormal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943">
        <w:rPr>
          <w:rFonts w:ascii="Times New Roman" w:hAnsi="Times New Roman" w:cs="Times New Roman"/>
          <w:sz w:val="28"/>
          <w:szCs w:val="28"/>
        </w:rPr>
        <w:t>об используемых при предоставлении платных медицинских услуг лека</w:t>
      </w:r>
      <w:r w:rsidRPr="006A4943">
        <w:rPr>
          <w:rFonts w:ascii="Times New Roman" w:hAnsi="Times New Roman" w:cs="Times New Roman"/>
          <w:sz w:val="28"/>
          <w:szCs w:val="28"/>
        </w:rPr>
        <w:t>р</w:t>
      </w:r>
      <w:r w:rsidRPr="006A4943">
        <w:rPr>
          <w:rFonts w:ascii="Times New Roman" w:hAnsi="Times New Roman" w:cs="Times New Roman"/>
          <w:sz w:val="28"/>
          <w:szCs w:val="28"/>
        </w:rPr>
        <w:t xml:space="preserve">ственных препаратах и медицинских изделиях, в том числе о сроках их годности (гарантийных сроках), показаниях (противопоказаниях) к </w:t>
      </w:r>
      <w:r w:rsidRPr="006A4943">
        <w:rPr>
          <w:rFonts w:ascii="Times New Roman" w:hAnsi="Times New Roman" w:cs="Times New Roman"/>
          <w:sz w:val="28"/>
          <w:szCs w:val="28"/>
        </w:rPr>
        <w:lastRenderedPageBreak/>
        <w:t>примен</w:t>
      </w:r>
      <w:r w:rsidRPr="006A4943">
        <w:rPr>
          <w:rFonts w:ascii="Times New Roman" w:hAnsi="Times New Roman" w:cs="Times New Roman"/>
          <w:sz w:val="28"/>
          <w:szCs w:val="28"/>
        </w:rPr>
        <w:t>е</w:t>
      </w:r>
      <w:r w:rsidRPr="006A4943">
        <w:rPr>
          <w:rFonts w:ascii="Times New Roman" w:hAnsi="Times New Roman" w:cs="Times New Roman"/>
          <w:sz w:val="28"/>
          <w:szCs w:val="28"/>
        </w:rPr>
        <w:t>нию.</w:t>
      </w:r>
      <w:proofErr w:type="gramEnd"/>
    </w:p>
    <w:p w:rsidR="00A85145" w:rsidRPr="00C80C03" w:rsidRDefault="008270EE" w:rsidP="00A85145">
      <w:pPr>
        <w:pStyle w:val="a3"/>
        <w:numPr>
          <w:ilvl w:val="0"/>
          <w:numId w:val="7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347C40" w:rsidRPr="00C80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 клиники. Она должна содержать сведения о результатах обследов</w:t>
      </w:r>
      <w:r w:rsidR="00347C40" w:rsidRPr="00C80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47C40" w:rsidRPr="00C80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наличии заболевания, диагнозе и прогнозе, методах обследования и л</w:t>
      </w:r>
      <w:r w:rsidR="00347C40" w:rsidRPr="00C80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47C40" w:rsidRPr="00C80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чения, связанном с ними риске, возможных вариантах медицинского вмеш</w:t>
      </w:r>
      <w:r w:rsidR="00347C40" w:rsidRPr="00C80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47C40" w:rsidRPr="00C80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тельства и их последствиях, а также о результатах проведенного лечения и возможных осложнениях. </w:t>
      </w:r>
    </w:p>
    <w:p w:rsidR="00A85145" w:rsidRDefault="008270EE" w:rsidP="00A85145">
      <w:pPr>
        <w:pStyle w:val="a3"/>
        <w:numPr>
          <w:ilvl w:val="0"/>
          <w:numId w:val="7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47C40" w:rsidRPr="00A8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состоянии здоровья пациента сообщается членам его семьи, если пациент не запретил сообщать им об этом или не назначил лицо, которому должна быть передана такая информация.</w:t>
      </w:r>
    </w:p>
    <w:p w:rsidR="00A85145" w:rsidRDefault="008270EE" w:rsidP="00A85145">
      <w:pPr>
        <w:pStyle w:val="a3"/>
        <w:numPr>
          <w:ilvl w:val="0"/>
          <w:numId w:val="7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47C40" w:rsidRPr="00A8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несовершеннолетних и лиц, признанных в устано</w:t>
      </w:r>
      <w:r w:rsidR="00347C40" w:rsidRPr="00A8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47C40" w:rsidRPr="00A8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ленном законом порядке недееспособными, информация о состоянии здор</w:t>
      </w:r>
      <w:r w:rsidR="00347C40" w:rsidRPr="00A8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47C40" w:rsidRPr="00A8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вья пациента предоставляется их законному представителю, а в отношении пациентов, по состоянию здоровья неспособных принять осознанное реш</w:t>
      </w:r>
      <w:r w:rsidR="00347C40" w:rsidRPr="00A8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47C40" w:rsidRPr="00A8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ние, – супругу (</w:t>
      </w:r>
      <w:proofErr w:type="spellStart"/>
      <w:r w:rsidR="00347C40" w:rsidRPr="00A8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</w:t>
      </w:r>
      <w:proofErr w:type="spellEnd"/>
      <w:r w:rsidR="00347C40" w:rsidRPr="00A8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 при его (ее) отсутствии – близким родственникам.</w:t>
      </w:r>
    </w:p>
    <w:p w:rsidR="00347C40" w:rsidRPr="00A85145" w:rsidRDefault="008270EE" w:rsidP="00A85145">
      <w:pPr>
        <w:pStyle w:val="a3"/>
        <w:numPr>
          <w:ilvl w:val="0"/>
          <w:numId w:val="7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47C40" w:rsidRPr="00A8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отказа пациента от получения информации о состоянии своего здоровья об этом делается соответствующая запись в медицинской документации.</w:t>
      </w:r>
    </w:p>
    <w:p w:rsidR="00A85145" w:rsidRDefault="008270EE" w:rsidP="00A85145">
      <w:pPr>
        <w:pStyle w:val="a3"/>
        <w:numPr>
          <w:ilvl w:val="0"/>
          <w:numId w:val="7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47C40" w:rsidRPr="00A8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Информация, содержащаяся в медицинской документации, с</w:t>
      </w:r>
      <w:r w:rsidR="00347C40" w:rsidRPr="00A8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47C40" w:rsidRPr="00A8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ставляет врачебную тайну и может предоставляться без согласия пациента только по основаниям, предусмотренным законодательством РФ.</w:t>
      </w:r>
    </w:p>
    <w:p w:rsidR="00A85145" w:rsidRDefault="008270EE" w:rsidP="00A85145">
      <w:pPr>
        <w:pStyle w:val="a3"/>
        <w:numPr>
          <w:ilvl w:val="0"/>
          <w:numId w:val="7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47C40" w:rsidRPr="00A8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Потребитель (Заказчик)  имеет право получать отражающие состояние здоровья медицинские документы, их копии и выписки из медици</w:t>
      </w:r>
      <w:r w:rsidR="00347C40" w:rsidRPr="00A8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47C40" w:rsidRPr="00A8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документов, которые предоставляются Потребителю (его законному представителю) лично лечащим врачом или другими медицинскими рабо</w:t>
      </w:r>
      <w:r w:rsidR="00347C40" w:rsidRPr="00A8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347C40" w:rsidRPr="00A8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никами, принимающими непосредственное участие в предоставлении мед</w:t>
      </w:r>
      <w:r w:rsidR="00347C40" w:rsidRPr="00A8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47C40" w:rsidRPr="00A8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цинских услуг, на основании письменного заявления.  Основания, порядок и сроки предоставления медицинских документов (их копий) и выписок из них устанавливаются в соответствии с действующим законодательством.</w:t>
      </w:r>
    </w:p>
    <w:p w:rsidR="00347C40" w:rsidRPr="00A85145" w:rsidRDefault="008270EE" w:rsidP="00A85145">
      <w:pPr>
        <w:pStyle w:val="a3"/>
        <w:numPr>
          <w:ilvl w:val="0"/>
          <w:numId w:val="7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47C40" w:rsidRPr="00A85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неудовлетворения предоставленными медицинскими услугами, Потребитель может обращаться с жалобой непосредственно к ректору или иному должностному лицу </w:t>
      </w:r>
      <w:proofErr w:type="spellStart"/>
      <w:r w:rsidR="00347C40" w:rsidRPr="00A851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РостГМУ</w:t>
      </w:r>
      <w:proofErr w:type="spellEnd"/>
      <w:r w:rsidR="00347C40" w:rsidRPr="00A8514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соответствующую выш</w:t>
      </w:r>
      <w:r w:rsidR="00347C40" w:rsidRPr="00A851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47C40" w:rsidRPr="00A851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стоящую организацию, либо в суд.</w:t>
      </w:r>
    </w:p>
    <w:sectPr w:rsidR="00347C40" w:rsidRPr="00A85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3A93"/>
    <w:multiLevelType w:val="hybridMultilevel"/>
    <w:tmpl w:val="C1A680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A699D"/>
    <w:multiLevelType w:val="hybridMultilevel"/>
    <w:tmpl w:val="F4AE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C18F6"/>
    <w:multiLevelType w:val="hybridMultilevel"/>
    <w:tmpl w:val="8390B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560CE"/>
    <w:multiLevelType w:val="hybridMultilevel"/>
    <w:tmpl w:val="198C6CCE"/>
    <w:lvl w:ilvl="0" w:tplc="2EBE8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D5B1D"/>
    <w:multiLevelType w:val="hybridMultilevel"/>
    <w:tmpl w:val="7E5279C6"/>
    <w:lvl w:ilvl="0" w:tplc="2EBE84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7E139B"/>
    <w:multiLevelType w:val="hybridMultilevel"/>
    <w:tmpl w:val="7B28330C"/>
    <w:lvl w:ilvl="0" w:tplc="2EBE84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C20540"/>
    <w:multiLevelType w:val="hybridMultilevel"/>
    <w:tmpl w:val="1746310E"/>
    <w:lvl w:ilvl="0" w:tplc="2EBE8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245EB"/>
    <w:multiLevelType w:val="hybridMultilevel"/>
    <w:tmpl w:val="FAD09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509F5"/>
    <w:multiLevelType w:val="hybridMultilevel"/>
    <w:tmpl w:val="6F00ADA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425040D4"/>
    <w:multiLevelType w:val="hybridMultilevel"/>
    <w:tmpl w:val="8CF4E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40FE7"/>
    <w:multiLevelType w:val="hybridMultilevel"/>
    <w:tmpl w:val="88AA4DAA"/>
    <w:lvl w:ilvl="0" w:tplc="2EBE84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CC0D5C"/>
    <w:multiLevelType w:val="hybridMultilevel"/>
    <w:tmpl w:val="7780DBB2"/>
    <w:lvl w:ilvl="0" w:tplc="2EBE84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6A7824"/>
    <w:multiLevelType w:val="hybridMultilevel"/>
    <w:tmpl w:val="B6AC79B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51771AD0"/>
    <w:multiLevelType w:val="hybridMultilevel"/>
    <w:tmpl w:val="E8EA1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564D1D"/>
    <w:multiLevelType w:val="hybridMultilevel"/>
    <w:tmpl w:val="127CA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47C99"/>
    <w:multiLevelType w:val="hybridMultilevel"/>
    <w:tmpl w:val="91502862"/>
    <w:lvl w:ilvl="0" w:tplc="2EBE84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9A77C0A"/>
    <w:multiLevelType w:val="hybridMultilevel"/>
    <w:tmpl w:val="78F24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31526C"/>
    <w:multiLevelType w:val="hybridMultilevel"/>
    <w:tmpl w:val="676CEFD4"/>
    <w:lvl w:ilvl="0" w:tplc="2EBE84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D565D53"/>
    <w:multiLevelType w:val="hybridMultilevel"/>
    <w:tmpl w:val="BE6E0C0E"/>
    <w:lvl w:ilvl="0" w:tplc="2EBE8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590D54"/>
    <w:multiLevelType w:val="hybridMultilevel"/>
    <w:tmpl w:val="FBD26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4265C1"/>
    <w:multiLevelType w:val="hybridMultilevel"/>
    <w:tmpl w:val="3EF488B0"/>
    <w:lvl w:ilvl="0" w:tplc="2EBE84BA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1">
    <w:nsid w:val="79477265"/>
    <w:multiLevelType w:val="hybridMultilevel"/>
    <w:tmpl w:val="C3006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4"/>
  </w:num>
  <w:num w:numId="4">
    <w:abstractNumId w:val="11"/>
  </w:num>
  <w:num w:numId="5">
    <w:abstractNumId w:val="18"/>
  </w:num>
  <w:num w:numId="6">
    <w:abstractNumId w:val="12"/>
  </w:num>
  <w:num w:numId="7">
    <w:abstractNumId w:val="13"/>
  </w:num>
  <w:num w:numId="8">
    <w:abstractNumId w:val="21"/>
  </w:num>
  <w:num w:numId="9">
    <w:abstractNumId w:val="5"/>
  </w:num>
  <w:num w:numId="10">
    <w:abstractNumId w:val="9"/>
  </w:num>
  <w:num w:numId="11">
    <w:abstractNumId w:val="1"/>
  </w:num>
  <w:num w:numId="12">
    <w:abstractNumId w:val="0"/>
  </w:num>
  <w:num w:numId="13">
    <w:abstractNumId w:val="14"/>
  </w:num>
  <w:num w:numId="14">
    <w:abstractNumId w:val="6"/>
  </w:num>
  <w:num w:numId="15">
    <w:abstractNumId w:val="8"/>
  </w:num>
  <w:num w:numId="16">
    <w:abstractNumId w:val="3"/>
  </w:num>
  <w:num w:numId="17">
    <w:abstractNumId w:val="2"/>
  </w:num>
  <w:num w:numId="18">
    <w:abstractNumId w:val="7"/>
  </w:num>
  <w:num w:numId="19">
    <w:abstractNumId w:val="19"/>
  </w:num>
  <w:num w:numId="20">
    <w:abstractNumId w:val="17"/>
  </w:num>
  <w:num w:numId="21">
    <w:abstractNumId w:val="1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40"/>
    <w:rsid w:val="00347C40"/>
    <w:rsid w:val="007D4533"/>
    <w:rsid w:val="008270EE"/>
    <w:rsid w:val="00A85145"/>
    <w:rsid w:val="00C80C03"/>
    <w:rsid w:val="00EF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C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7C40"/>
    <w:rPr>
      <w:color w:val="0000FF" w:themeColor="hyperlink"/>
      <w:u w:val="single"/>
    </w:rPr>
  </w:style>
  <w:style w:type="paragraph" w:styleId="a5">
    <w:name w:val="No Spacing"/>
    <w:uiPriority w:val="1"/>
    <w:qFormat/>
    <w:rsid w:val="00347C40"/>
    <w:pPr>
      <w:spacing w:after="0" w:line="240" w:lineRule="auto"/>
    </w:pPr>
  </w:style>
  <w:style w:type="paragraph" w:customStyle="1" w:styleId="ConsPlusNormal">
    <w:name w:val="ConsPlusNormal"/>
    <w:rsid w:val="00EF2A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C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7C40"/>
    <w:rPr>
      <w:color w:val="0000FF" w:themeColor="hyperlink"/>
      <w:u w:val="single"/>
    </w:rPr>
  </w:style>
  <w:style w:type="paragraph" w:styleId="a5">
    <w:name w:val="No Spacing"/>
    <w:uiPriority w:val="1"/>
    <w:qFormat/>
    <w:rsid w:val="00347C40"/>
    <w:pPr>
      <w:spacing w:after="0" w:line="240" w:lineRule="auto"/>
    </w:pPr>
  </w:style>
  <w:style w:type="paragraph" w:customStyle="1" w:styleId="ConsPlusNormal">
    <w:name w:val="ConsPlusNormal"/>
    <w:rsid w:val="00EF2A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cb.ru/territorialnaya-programma-gosgarantiy-besplatnogo-okazaniya-medpomoshchi-v-ro" TargetMode="External"/><Relationship Id="rId3" Type="http://schemas.openxmlformats.org/officeDocument/2006/relationships/styles" Target="styles.xml"/><Relationship Id="rId7" Type="http://schemas.openxmlformats.org/officeDocument/2006/relationships/hyperlink" Target="http://rocb.ru/programma-gosgarantiy-besplatnogo-okazaniya-medpomoshch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0767F3542B76FE1F74640BDC10B877826D9E616AC48251507287B898C022B875E446E70281E7Fb8fA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tgm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AFC75-DCB1-44DF-96B3-C7D969F34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1985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 Метод. Отдел2</dc:creator>
  <cp:lastModifiedBy>Орг Метод. Отдел2</cp:lastModifiedBy>
  <cp:revision>1</cp:revision>
  <dcterms:created xsi:type="dcterms:W3CDTF">2017-04-21T11:18:00Z</dcterms:created>
  <dcterms:modified xsi:type="dcterms:W3CDTF">2017-04-21T12:06:00Z</dcterms:modified>
</cp:coreProperties>
</file>